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F9" w:rsidRDefault="00126A1C" w:rsidP="00781EF9">
      <w:pPr>
        <w:spacing w:after="0"/>
        <w:ind w:left="-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-171450</wp:posOffset>
            </wp:positionV>
            <wp:extent cx="619125" cy="438150"/>
            <wp:effectExtent l="19050" t="0" r="9525" b="0"/>
            <wp:wrapSquare wrapText="bothSides"/>
            <wp:docPr id="1" name="Picture 1" descr="Govt Po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t Pol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6A1C" w:rsidRDefault="00126A1C" w:rsidP="00781EF9">
      <w:pPr>
        <w:spacing w:after="0"/>
        <w:ind w:left="-360"/>
        <w:jc w:val="center"/>
        <w:rPr>
          <w:rFonts w:ascii="Times New Roman" w:hAnsi="Times New Roman" w:cs="Times New Roman"/>
          <w:sz w:val="28"/>
        </w:rPr>
      </w:pPr>
    </w:p>
    <w:p w:rsidR="00781EF9" w:rsidRPr="0010417B" w:rsidRDefault="00781EF9" w:rsidP="00781EF9">
      <w:pPr>
        <w:spacing w:after="0" w:line="240" w:lineRule="auto"/>
        <w:jc w:val="center"/>
        <w:rPr>
          <w:rFonts w:ascii="Algerian" w:hAnsi="Algerian" w:cs="Times New Roman"/>
          <w:b/>
          <w:sz w:val="40"/>
          <w:szCs w:val="52"/>
          <w:u w:val="single"/>
        </w:rPr>
      </w:pPr>
      <w:r w:rsidRPr="0010417B">
        <w:rPr>
          <w:rFonts w:ascii="Algerian" w:hAnsi="Algerian" w:cs="Times New Roman"/>
          <w:b/>
          <w:sz w:val="40"/>
          <w:szCs w:val="52"/>
          <w:u w:val="single"/>
        </w:rPr>
        <w:t>Department of Electrical Engineering</w:t>
      </w:r>
    </w:p>
    <w:p w:rsidR="00781EF9" w:rsidRDefault="001339A0" w:rsidP="00781E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1339A0"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.75pt;margin-top:20.25pt;width:520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" strokeweight="2.25pt"/>
        </w:pict>
      </w:r>
      <w:r w:rsidR="00781EF9" w:rsidRPr="0010417B">
        <w:rPr>
          <w:rFonts w:ascii="Times New Roman" w:hAnsi="Times New Roman" w:cs="Times New Roman"/>
          <w:b/>
          <w:sz w:val="36"/>
          <w:szCs w:val="52"/>
        </w:rPr>
        <w:t>Govt. Polytechnic, Balasore</w:t>
      </w:r>
    </w:p>
    <w:p w:rsidR="00781EF9" w:rsidRPr="00781EF9" w:rsidRDefault="00781EF9" w:rsidP="003017FE">
      <w:pPr>
        <w:spacing w:after="0" w:line="240" w:lineRule="auto"/>
        <w:jc w:val="center"/>
        <w:rPr>
          <w:b/>
          <w:bCs/>
          <w:i/>
          <w:sz w:val="24"/>
          <w:szCs w:val="28"/>
        </w:rPr>
      </w:pPr>
    </w:p>
    <w:p w:rsidR="003017FE" w:rsidRPr="00781EF9" w:rsidRDefault="00F956A4" w:rsidP="00781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</w:t>
      </w:r>
      <w:r w:rsidRPr="00781EF9">
        <w:rPr>
          <w:rFonts w:ascii="Times New Roman" w:hAnsi="Times New Roman" w:cs="Times New Roman"/>
          <w:b/>
          <w:bCs/>
          <w:sz w:val="24"/>
          <w:szCs w:val="24"/>
        </w:rPr>
        <w:t>ON PLAN</w:t>
      </w:r>
      <w:r w:rsidR="00781EF9" w:rsidRPr="00781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555" w:rsidRPr="00781EF9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Pr="00781EF9">
        <w:rPr>
          <w:rFonts w:ascii="Times New Roman" w:hAnsi="Times New Roman" w:cs="Times New Roman"/>
          <w:b/>
          <w:bCs/>
          <w:sz w:val="24"/>
          <w:szCs w:val="24"/>
        </w:rPr>
        <w:t>ACADEMIC SESSION -</w:t>
      </w:r>
      <w:r w:rsidR="00A031A5">
        <w:rPr>
          <w:rFonts w:ascii="Times New Roman" w:hAnsi="Times New Roman" w:cs="Times New Roman"/>
          <w:b/>
          <w:bCs/>
          <w:sz w:val="24"/>
          <w:szCs w:val="24"/>
        </w:rPr>
        <w:t xml:space="preserve"> 2022-23</w:t>
      </w:r>
    </w:p>
    <w:p w:rsidR="00065C7E" w:rsidRPr="00065C7E" w:rsidRDefault="00F956A4" w:rsidP="00FE45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56A4">
        <w:rPr>
          <w:rFonts w:ascii="Times New Roman" w:hAnsi="Times New Roman" w:cs="Times New Roman"/>
          <w:b/>
          <w:bCs/>
          <w:sz w:val="24"/>
          <w:szCs w:val="24"/>
        </w:rPr>
        <w:t>ENERGY CONVERSION-I</w:t>
      </w:r>
      <w:r w:rsidR="00065C7E" w:rsidRPr="00065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tbl>
      <w:tblPr>
        <w:tblStyle w:val="TableGrid"/>
        <w:tblW w:w="10098" w:type="dxa"/>
        <w:tblLook w:val="04A0"/>
      </w:tblPr>
      <w:tblGrid>
        <w:gridCol w:w="4621"/>
        <w:gridCol w:w="5477"/>
      </w:tblGrid>
      <w:tr w:rsidR="00FE4555" w:rsidRPr="00FE4555" w:rsidTr="00781EF9">
        <w:trPr>
          <w:trHeight w:val="432"/>
        </w:trPr>
        <w:tc>
          <w:tcPr>
            <w:tcW w:w="4621" w:type="dxa"/>
          </w:tcPr>
          <w:p w:rsidR="00FE4555" w:rsidRPr="002E367B" w:rsidRDefault="00FE4555" w:rsidP="00420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 :   </w:t>
            </w:r>
            <w:r w:rsidR="00490227"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>Th.</w:t>
            </w:r>
            <w:r w:rsidR="00A03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7" w:type="dxa"/>
          </w:tcPr>
          <w:p w:rsidR="00FE4555" w:rsidRPr="002E367B" w:rsidRDefault="00FE4555" w:rsidP="00420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: </w:t>
            </w:r>
            <w:r w:rsidR="00A031A5">
              <w:rPr>
                <w:b/>
              </w:rPr>
              <w:t>4</w:t>
            </w:r>
            <w:r w:rsidR="00490227" w:rsidRPr="002E367B">
              <w:rPr>
                <w:b/>
              </w:rPr>
              <w:t xml:space="preserve">th </w:t>
            </w:r>
            <w:r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FE4555" w:rsidRPr="00FE4555" w:rsidTr="00781EF9">
        <w:trPr>
          <w:trHeight w:val="432"/>
        </w:trPr>
        <w:tc>
          <w:tcPr>
            <w:tcW w:w="4621" w:type="dxa"/>
          </w:tcPr>
          <w:p w:rsidR="00FE4555" w:rsidRPr="00490227" w:rsidRDefault="00FE4555" w:rsidP="00420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Periods </w:t>
            </w:r>
            <w:r w:rsidRPr="0087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r w:rsidR="00F956A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490227" w:rsidRPr="0087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Periods</w:t>
            </w:r>
            <w:r w:rsidR="00490227" w:rsidRPr="0049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</w:tcPr>
          <w:p w:rsidR="00FE4555" w:rsidRPr="00FE4555" w:rsidRDefault="00FE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Hours </w:t>
            </w:r>
          </w:p>
        </w:tc>
      </w:tr>
      <w:tr w:rsidR="00FE4555" w:rsidRPr="00FE4555" w:rsidTr="00781EF9">
        <w:trPr>
          <w:trHeight w:val="432"/>
        </w:trPr>
        <w:tc>
          <w:tcPr>
            <w:tcW w:w="4621" w:type="dxa"/>
          </w:tcPr>
          <w:p w:rsidR="00FE4555" w:rsidRPr="00490227" w:rsidRDefault="00F956A4" w:rsidP="00420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  Periods :   4</w:t>
            </w:r>
            <w:r w:rsidR="00FE4555"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P/Week </w:t>
            </w:r>
            <w:r w:rsidR="00FE4555"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477" w:type="dxa"/>
          </w:tcPr>
          <w:p w:rsidR="00FE4555" w:rsidRPr="00FE4555" w:rsidRDefault="00FE4555" w:rsidP="00420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Internal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20 Marks</w:t>
            </w:r>
          </w:p>
        </w:tc>
      </w:tr>
      <w:tr w:rsidR="00FE4555" w:rsidRPr="00FE4555" w:rsidTr="00781EF9">
        <w:trPr>
          <w:trHeight w:val="432"/>
        </w:trPr>
        <w:tc>
          <w:tcPr>
            <w:tcW w:w="4621" w:type="dxa"/>
          </w:tcPr>
          <w:p w:rsidR="00FE4555" w:rsidRPr="00490227" w:rsidRDefault="00FE4555" w:rsidP="00490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:  </w:t>
            </w:r>
            <w:r w:rsidR="00490227"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956A4">
              <w:rPr>
                <w:rFonts w:ascii="Times New Roman" w:hAnsi="Times New Roman" w:cs="Times New Roman"/>
                <w:b/>
                <w:sz w:val="24"/>
                <w:szCs w:val="24"/>
              </w:rPr>
              <w:t>1P/week</w:t>
            </w:r>
          </w:p>
        </w:tc>
        <w:tc>
          <w:tcPr>
            <w:tcW w:w="5477" w:type="dxa"/>
          </w:tcPr>
          <w:p w:rsidR="00FE4555" w:rsidRPr="00FE4555" w:rsidRDefault="00FE4555" w:rsidP="00420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End Semester Examination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 Marks</w:t>
            </w:r>
          </w:p>
        </w:tc>
      </w:tr>
      <w:tr w:rsidR="00FE4555" w:rsidRPr="00FE4555" w:rsidTr="00781EF9">
        <w:trPr>
          <w:trHeight w:val="432"/>
        </w:trPr>
        <w:tc>
          <w:tcPr>
            <w:tcW w:w="4621" w:type="dxa"/>
          </w:tcPr>
          <w:p w:rsidR="00FE4555" w:rsidRPr="00490227" w:rsidRDefault="00FE4555" w:rsidP="00420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>Maximum Marks :  100</w:t>
            </w:r>
          </w:p>
        </w:tc>
        <w:tc>
          <w:tcPr>
            <w:tcW w:w="5477" w:type="dxa"/>
          </w:tcPr>
          <w:p w:rsidR="00FE4555" w:rsidRPr="00FE4555" w:rsidRDefault="00FE4555" w:rsidP="00420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555" w:rsidRPr="00FE4555" w:rsidTr="00781EF9">
        <w:trPr>
          <w:trHeight w:val="432"/>
        </w:trPr>
        <w:tc>
          <w:tcPr>
            <w:tcW w:w="10098" w:type="dxa"/>
            <w:gridSpan w:val="2"/>
          </w:tcPr>
          <w:p w:rsidR="00FE4555" w:rsidRPr="00490227" w:rsidRDefault="00FE4555" w:rsidP="00420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 From Date :  </w:t>
            </w:r>
            <w:r w:rsidR="008C3D68">
              <w:rPr>
                <w:rFonts w:ascii="Times New Roman" w:hAnsi="Times New Roman" w:cs="Times New Roman"/>
                <w:b/>
                <w:sz w:val="24"/>
                <w:szCs w:val="24"/>
              </w:rPr>
              <w:t>14.02.2023</w:t>
            </w: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To  Date :</w:t>
            </w:r>
          </w:p>
        </w:tc>
      </w:tr>
      <w:tr w:rsidR="00FE4555" w:rsidRPr="00FE4555" w:rsidTr="00781EF9">
        <w:trPr>
          <w:trHeight w:val="432"/>
        </w:trPr>
        <w:tc>
          <w:tcPr>
            <w:tcW w:w="10098" w:type="dxa"/>
            <w:gridSpan w:val="2"/>
          </w:tcPr>
          <w:p w:rsidR="00FE4555" w:rsidRPr="00490227" w:rsidRDefault="00FE4555" w:rsidP="00A03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Name of Teaching </w:t>
            </w:r>
            <w:r w:rsidR="00A031A5"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Faculty:</w:t>
            </w:r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DD5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Sri </w:t>
            </w:r>
            <w:r w:rsidR="00A03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Biswajit Mallik</w:t>
            </w:r>
            <w:r w:rsidR="00DD5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A03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Sr. Lect.</w:t>
            </w:r>
            <w:r w:rsidR="00F956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Electrical)</w:t>
            </w:r>
          </w:p>
        </w:tc>
      </w:tr>
    </w:tbl>
    <w:p w:rsidR="00777460" w:rsidRPr="004201F1" w:rsidRDefault="00777460" w:rsidP="004201F1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4201F1" w:rsidRPr="00777460" w:rsidRDefault="004201F1" w:rsidP="00FE455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="00777460" w:rsidRPr="00777460">
        <w:rPr>
          <w:rFonts w:cs="Arial"/>
        </w:rPr>
        <w:t xml:space="preserve">               </w:t>
      </w:r>
      <w:r w:rsidR="001B5D64">
        <w:rPr>
          <w:rFonts w:cs="Arial"/>
        </w:rPr>
        <w:t xml:space="preserve">       </w:t>
      </w:r>
      <w:r w:rsidR="00777460">
        <w:rPr>
          <w:rFonts w:cs="Arial"/>
        </w:rPr>
        <w:t xml:space="preserve">     </w:t>
      </w:r>
    </w:p>
    <w:p w:rsidR="00F956A4" w:rsidRDefault="004201F1" w:rsidP="00F956A4"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="00FE4555">
        <w:rPr>
          <w:rFonts w:cs="Arial"/>
        </w:rPr>
        <w:t xml:space="preserve">                       </w:t>
      </w:r>
      <w:r w:rsidR="00777460">
        <w:rPr>
          <w:rFonts w:cs="Arial"/>
        </w:rPr>
        <w:t xml:space="preserve"> </w:t>
      </w:r>
      <w:r w:rsidR="00FE4555">
        <w:rPr>
          <w:rFonts w:cs="Arial"/>
        </w:rPr>
        <w:tab/>
      </w:r>
      <w:r w:rsidR="00FE4555">
        <w:rPr>
          <w:rFonts w:cs="Arial"/>
        </w:rPr>
        <w:tab/>
      </w:r>
    </w:p>
    <w:tbl>
      <w:tblPr>
        <w:tblStyle w:val="TableGrid"/>
        <w:tblW w:w="9620" w:type="dxa"/>
        <w:tblLook w:val="04A0"/>
      </w:tblPr>
      <w:tblGrid>
        <w:gridCol w:w="1826"/>
        <w:gridCol w:w="2260"/>
        <w:gridCol w:w="5534"/>
      </w:tblGrid>
      <w:tr w:rsidR="00F956A4" w:rsidTr="00171AB1">
        <w:trPr>
          <w:trHeight w:val="641"/>
        </w:trPr>
        <w:tc>
          <w:tcPr>
            <w:tcW w:w="1826" w:type="dxa"/>
          </w:tcPr>
          <w:p w:rsidR="00F956A4" w:rsidRDefault="00F956A4" w:rsidP="00171AB1">
            <w:r>
              <w:t xml:space="preserve">      WEEK</w:t>
            </w:r>
          </w:p>
        </w:tc>
        <w:tc>
          <w:tcPr>
            <w:tcW w:w="2260" w:type="dxa"/>
          </w:tcPr>
          <w:p w:rsidR="00F956A4" w:rsidRDefault="00F956A4" w:rsidP="00171AB1">
            <w:r>
              <w:t xml:space="preserve">            PERIOD</w:t>
            </w:r>
          </w:p>
        </w:tc>
        <w:tc>
          <w:tcPr>
            <w:tcW w:w="5534" w:type="dxa"/>
          </w:tcPr>
          <w:p w:rsidR="00F956A4" w:rsidRDefault="00F956A4" w:rsidP="00171AB1">
            <w:r>
              <w:t xml:space="preserve">                                           TOPIC</w:t>
            </w:r>
          </w:p>
        </w:tc>
      </w:tr>
      <w:tr w:rsidR="00F956A4" w:rsidTr="00171AB1">
        <w:trPr>
          <w:trHeight w:val="162"/>
        </w:trPr>
        <w:tc>
          <w:tcPr>
            <w:tcW w:w="1826" w:type="dxa"/>
            <w:vMerge w:val="restart"/>
          </w:tcPr>
          <w:p w:rsidR="00F956A4" w:rsidRPr="003E60E2" w:rsidRDefault="00F956A4" w:rsidP="00171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Default="00F956A4" w:rsidP="00171AB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Introduction to electrical machine</w:t>
            </w:r>
          </w:p>
          <w:p w:rsidR="00F956A4" w:rsidRPr="009469A2" w:rsidRDefault="00F956A4" w:rsidP="00171AB1">
            <w:pPr>
              <w:pStyle w:val="Default"/>
            </w:pPr>
            <w:r>
              <w:t xml:space="preserve">D.C Generator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Default="00F956A4" w:rsidP="00171AB1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>Explain principle of operation</w:t>
            </w:r>
          </w:p>
          <w:p w:rsidR="00F956A4" w:rsidRPr="00E90577" w:rsidRDefault="00F956A4" w:rsidP="00171AB1">
            <w:pPr>
              <w:pStyle w:val="Default"/>
            </w:pPr>
            <w:r>
              <w:t xml:space="preserve">Explain Constructional feature </w:t>
            </w:r>
          </w:p>
        </w:tc>
      </w:tr>
      <w:tr w:rsidR="00F956A4" w:rsidTr="00171AB1">
        <w:trPr>
          <w:trHeight w:val="44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E90577" w:rsidRDefault="00F956A4" w:rsidP="00171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Armature winding, back pitch, Front pitch, Resultant pitch and commutator- pitch.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E90577" w:rsidRDefault="00F956A4" w:rsidP="00171AB1">
            <w:pPr>
              <w:pStyle w:val="Default"/>
            </w:pPr>
            <w:r>
              <w:t xml:space="preserve">Simple Lap and wave winding (problems on winding diagram)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9469A2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Different types of D.C. machines i.e. Shunt, Series machine with problem solving methods.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2</w:t>
            </w:r>
            <w:r w:rsidRPr="005D2A38">
              <w:rPr>
                <w:vertAlign w:val="superscript"/>
              </w:rPr>
              <w:t>nd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4E4144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Different types of D.C. machines i.e. Compound machine with problem solving methods.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9469A2" w:rsidRDefault="00F956A4" w:rsidP="00171AB1">
            <w:pPr>
              <w:pStyle w:val="Default"/>
            </w:pPr>
            <w:r>
              <w:t xml:space="preserve">Derive EMF equation of DC generators. (Solve problems)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9469A2" w:rsidRDefault="00F956A4" w:rsidP="00171AB1">
            <w:pPr>
              <w:pStyle w:val="Default"/>
              <w:jc w:val="both"/>
            </w:pPr>
            <w:r>
              <w:t>Explain Armature reaction in D.C. machine.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4E4144" w:rsidRDefault="00F956A4" w:rsidP="00171AB1">
            <w:pPr>
              <w:pStyle w:val="Default"/>
              <w:jc w:val="both"/>
            </w:pPr>
            <w:r>
              <w:t>Explain commutation in D.C. machine.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4E4144" w:rsidRDefault="00F956A4" w:rsidP="00171AB1">
            <w:pPr>
              <w:pStyle w:val="Default"/>
              <w:jc w:val="both"/>
            </w:pPr>
            <w:r>
              <w:t xml:space="preserve">Explain Methods of improving commutation (Resistance and emf commutation) </w:t>
            </w:r>
          </w:p>
        </w:tc>
      </w:tr>
      <w:tr w:rsidR="00F956A4" w:rsidTr="00171AB1">
        <w:trPr>
          <w:trHeight w:val="162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3</w:t>
            </w:r>
            <w:r w:rsidRPr="005D2A38">
              <w:rPr>
                <w:vertAlign w:val="superscript"/>
              </w:rPr>
              <w:t>rd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AF7F1C" w:rsidRDefault="00F956A4" w:rsidP="00171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role of inter poles and compensating winding. (solve problems)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AF7F1C" w:rsidRDefault="00F956A4" w:rsidP="00171AB1">
            <w:pPr>
              <w:pStyle w:val="Default"/>
            </w:pPr>
            <w:r>
              <w:t xml:space="preserve">Characteristics of D.C. Generators with problem solving methods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E852D5" w:rsidRDefault="00F956A4" w:rsidP="00171AB1">
            <w:pPr>
              <w:pStyle w:val="Default"/>
            </w:pPr>
            <w:r>
              <w:t xml:space="preserve">Characteristics of D.C. Generators with problem solving methods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AF7F1C" w:rsidRDefault="00F956A4" w:rsidP="00171AB1">
            <w:pPr>
              <w:pStyle w:val="Default"/>
            </w:pPr>
            <w:r>
              <w:t xml:space="preserve">State application of different types of D.C. Generators.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AF7F1C" w:rsidRDefault="00F956A4" w:rsidP="00171AB1">
            <w:pPr>
              <w:pStyle w:val="Default"/>
            </w:pPr>
            <w:r>
              <w:t xml:space="preserve">Concept of critical resistance causes of failure of </w:t>
            </w:r>
            <w:r>
              <w:lastRenderedPageBreak/>
              <w:t xml:space="preserve">development of emf.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lastRenderedPageBreak/>
              <w:t>4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AF7F1C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losses of D.C. machines &amp; numerical problems.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5B5B4C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efficiency of D.C. machines, condition for maximum efficiency and numerical problems.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FC5575" w:rsidRDefault="00F956A4" w:rsidP="00171AB1">
            <w:pPr>
              <w:pStyle w:val="Default"/>
            </w:pPr>
            <w:r>
              <w:t xml:space="preserve">Explain parallel operation of D.C. Generators.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5B5B4C" w:rsidRDefault="00F956A4" w:rsidP="00171AB1">
            <w:pPr>
              <w:pStyle w:val="Default"/>
            </w:pPr>
            <w:r>
              <w:t xml:space="preserve">Explain parallel operation of D.C. Generators.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5B5B4C" w:rsidRDefault="00F956A4" w:rsidP="00171AB1">
            <w:pPr>
              <w:pStyle w:val="Default"/>
            </w:pPr>
            <w:r>
              <w:t xml:space="preserve">Introduction to D. C. MOTORS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</w:tcPr>
          <w:p w:rsidR="00F956A4" w:rsidRDefault="00F956A4" w:rsidP="00171AB1">
            <w:pPr>
              <w:jc w:val="center"/>
            </w:pPr>
            <w:r>
              <w:t>5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5B5B4C" w:rsidRDefault="00F956A4" w:rsidP="00171AB1">
            <w:pPr>
              <w:pStyle w:val="Default"/>
            </w:pPr>
            <w:r>
              <w:rPr>
                <w:sz w:val="23"/>
                <w:szCs w:val="23"/>
              </w:rPr>
              <w:t>Explain basic working principle of DC motor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5B5B4C" w:rsidRDefault="00F956A4" w:rsidP="00171AB1">
            <w:pPr>
              <w:pStyle w:val="Default"/>
            </w:pPr>
            <w:r>
              <w:t xml:space="preserve">State Significance of back emf in D.C. Motor.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5B5B4C" w:rsidRDefault="00F956A4" w:rsidP="00171AB1">
            <w:pPr>
              <w:pStyle w:val="Default"/>
            </w:pPr>
            <w:r>
              <w:t xml:space="preserve">Derive voltage equation of Motor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ED1A9A" w:rsidRDefault="00F956A4" w:rsidP="00171AB1">
            <w:pPr>
              <w:pStyle w:val="Default"/>
            </w:pPr>
            <w:r>
              <w:t xml:space="preserve">Derive torque (Equation of Armature Torque and shaft Torque) (solve problems)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ED1A9A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performance characteristics of shunt  motors and their application. (Solve problems)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6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2371B8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performance characteristics of  series  motors and their application. (Solve problems)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ED1A9A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performance characteristics of compound motors and their application. (Solve problems)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ED1A9A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methods of starting shunt, series and compound motors, (solve problems)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ED1A9A" w:rsidRDefault="00F956A4" w:rsidP="00171AB1">
            <w:pPr>
              <w:pStyle w:val="Default"/>
            </w:pPr>
            <w:r>
              <w:rPr>
                <w:sz w:val="23"/>
                <w:szCs w:val="23"/>
              </w:rPr>
              <w:t xml:space="preserve"> Solve problems on dc motors.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Default="00F956A4" w:rsidP="00171AB1">
            <w:pPr>
              <w:pStyle w:val="Default"/>
            </w:pPr>
            <w:r>
              <w:t xml:space="preserve">Explain speed control of D.C shunt motors by </w:t>
            </w:r>
          </w:p>
          <w:p w:rsidR="00F956A4" w:rsidRPr="00ED1A9A" w:rsidRDefault="00F956A4" w:rsidP="00171AB1">
            <w:pPr>
              <w:pStyle w:val="Default"/>
            </w:pPr>
            <w:r>
              <w:rPr>
                <w:sz w:val="23"/>
                <w:szCs w:val="23"/>
              </w:rPr>
              <w:t xml:space="preserve"> Flux control method </w:t>
            </w:r>
          </w:p>
        </w:tc>
      </w:tr>
      <w:tr w:rsidR="00F956A4" w:rsidTr="00171AB1">
        <w:trPr>
          <w:trHeight w:val="162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7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ED1A9A" w:rsidRDefault="00F956A4" w:rsidP="00171AB1">
            <w:pPr>
              <w:pStyle w:val="Default"/>
            </w:pPr>
            <w:r>
              <w:t xml:space="preserve">Armature voltage (rheostatic) Control method.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FC5575" w:rsidRDefault="00F956A4" w:rsidP="00171AB1">
            <w:pPr>
              <w:pStyle w:val="Default"/>
            </w:pPr>
            <w:r>
              <w:rPr>
                <w:sz w:val="23"/>
                <w:szCs w:val="23"/>
              </w:rPr>
              <w:t xml:space="preserve">Solve problems on </w:t>
            </w:r>
            <w:r>
              <w:t>speed control of D.C shunt motors .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2371B8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 speed control of series motors by Flux control method.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ED1A9A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 speed control of series motors by series parallel method.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3E1C12" w:rsidRDefault="00F956A4" w:rsidP="00171AB1">
            <w:pPr>
              <w:pStyle w:val="Default"/>
            </w:pPr>
            <w:r>
              <w:t xml:space="preserve">Explain determination of efficiency of D.C. Machine by break test method.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8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E27077" w:rsidRDefault="00F956A4" w:rsidP="00171AB1">
            <w:pPr>
              <w:pStyle w:val="Default"/>
            </w:pPr>
            <w:r>
              <w:t xml:space="preserve">Explain determination of efficiency of D.C. Machine by Swinburne’s Test method.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E27077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Losses &amp; efficiency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280CBC" w:rsidRDefault="00F956A4" w:rsidP="00171AB1">
            <w:pPr>
              <w:pStyle w:val="Default"/>
            </w:pPr>
            <w:r>
              <w:rPr>
                <w:sz w:val="23"/>
                <w:szCs w:val="23"/>
              </w:rPr>
              <w:t>Explain condition for maximum power.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FC5575" w:rsidRDefault="00F956A4" w:rsidP="00171AB1">
            <w:pPr>
              <w:pStyle w:val="Default"/>
            </w:pPr>
            <w:r>
              <w:rPr>
                <w:sz w:val="23"/>
                <w:szCs w:val="23"/>
              </w:rPr>
              <w:t>Solve numerical problems on losses, efficiency and maximum power.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F956A4" w:rsidRDefault="00F956A4" w:rsidP="00171AB1">
            <w:pPr>
              <w:pStyle w:val="Default"/>
              <w:rPr>
                <w:b/>
              </w:rPr>
            </w:pPr>
            <w:r w:rsidRPr="00F956A4">
              <w:rPr>
                <w:b/>
              </w:rPr>
              <w:t xml:space="preserve">SINGLE PHASE TRANSFORMER </w:t>
            </w:r>
          </w:p>
          <w:p w:rsidR="00F956A4" w:rsidRPr="00280CBC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working principle of transformer.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9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471E96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Explains Transformer Construction – Arrangement of core &amp; winding in different types of transformer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665632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Brief ideas about transformer accessories such as conservator, tank, breather explosion vent etc.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FC5575" w:rsidRDefault="00F956A4" w:rsidP="00171AB1">
            <w:pPr>
              <w:pStyle w:val="Default"/>
            </w:pPr>
            <w:r>
              <w:t xml:space="preserve">Explain types of cooling methods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4D5A9C" w:rsidRDefault="00F956A4" w:rsidP="00171AB1">
            <w:pPr>
              <w:pStyle w:val="Default"/>
            </w:pPr>
            <w:r>
              <w:t xml:space="preserve">State the procedures for Care and maintenance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6D2587" w:rsidRDefault="00F956A4" w:rsidP="00171AB1">
            <w:pPr>
              <w:pStyle w:val="Default"/>
              <w:jc w:val="both"/>
            </w:pPr>
            <w:r>
              <w:t xml:space="preserve">Derive EMF equation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10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4D5A9C" w:rsidRDefault="00F956A4" w:rsidP="00171AB1">
            <w:pPr>
              <w:pStyle w:val="Default"/>
              <w:jc w:val="both"/>
            </w:pPr>
            <w:r>
              <w:t xml:space="preserve">Ideal transformer voltage transformation ratio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6D2587" w:rsidRDefault="00F956A4" w:rsidP="00171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Transformer on no load and on load phasor diagrams. </w:t>
            </w:r>
          </w:p>
        </w:tc>
      </w:tr>
      <w:tr w:rsidR="00F956A4" w:rsidTr="00171AB1">
        <w:trPr>
          <w:trHeight w:val="917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6D2587" w:rsidRDefault="00F956A4" w:rsidP="00171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phasor diagram of transformer with winding Resistance and Magnetic leakage. Phasor diagram on load using upf, leading pf and lagging pf.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6D2587" w:rsidRDefault="00F956A4" w:rsidP="00171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Equivalent circuit and solve numerical problems.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491B71" w:rsidRDefault="00F956A4" w:rsidP="00171AB1">
            <w:pPr>
              <w:pStyle w:val="Default"/>
              <w:jc w:val="both"/>
            </w:pPr>
            <w:r>
              <w:t xml:space="preserve">Calculate Approximate &amp; exact voltage drop of a Transformer. </w:t>
            </w:r>
          </w:p>
        </w:tc>
      </w:tr>
      <w:tr w:rsidR="00F956A4" w:rsidTr="00171AB1">
        <w:trPr>
          <w:trHeight w:val="162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11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491B71" w:rsidRDefault="00F956A4" w:rsidP="00171AB1">
            <w:pPr>
              <w:pStyle w:val="Default"/>
            </w:pPr>
            <w:r>
              <w:t xml:space="preserve">Calculate Regulation of various loads and power factor.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491B71" w:rsidRDefault="00F956A4" w:rsidP="00171AB1">
            <w:pPr>
              <w:pStyle w:val="Default"/>
              <w:jc w:val="both"/>
            </w:pPr>
            <w:r>
              <w:t>Explain Different types of losses in a Transformer.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FF764D" w:rsidRDefault="00F956A4" w:rsidP="00171AB1">
            <w:pPr>
              <w:pStyle w:val="Default"/>
              <w:jc w:val="both"/>
              <w:rPr>
                <w:sz w:val="22"/>
                <w:szCs w:val="22"/>
              </w:rPr>
            </w:pPr>
            <w:r>
              <w:t>Solve problems on losses of transformer.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FC5575" w:rsidRDefault="00F956A4" w:rsidP="00171AB1">
            <w:pPr>
              <w:pStyle w:val="Default"/>
              <w:jc w:val="both"/>
            </w:pPr>
            <w:r>
              <w:t xml:space="preserve">Explain Open circuit test. </w:t>
            </w:r>
          </w:p>
        </w:tc>
      </w:tr>
      <w:tr w:rsidR="00F956A4" w:rsidTr="00171AB1">
        <w:trPr>
          <w:trHeight w:val="161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FC5575" w:rsidRDefault="00F956A4" w:rsidP="00171AB1">
            <w:pPr>
              <w:pStyle w:val="Default"/>
              <w:jc w:val="both"/>
            </w:pPr>
            <w:r>
              <w:t xml:space="preserve">Explain Short circuit test.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</w:tcPr>
          <w:p w:rsidR="00F956A4" w:rsidRDefault="00F956A4" w:rsidP="00171AB1">
            <w:pPr>
              <w:jc w:val="center"/>
            </w:pPr>
            <w:r>
              <w:t>12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491B71" w:rsidRDefault="00F956A4" w:rsidP="00171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Efficiency, efficiency at different loads and power factors, condition for maximum efficiency (solve problems)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380AF3" w:rsidRDefault="00F956A4" w:rsidP="00171AB1">
            <w:pPr>
              <w:pStyle w:val="Default"/>
              <w:jc w:val="both"/>
            </w:pPr>
            <w:r>
              <w:t>Explain All Day Efficiency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380AF3" w:rsidRDefault="00F956A4" w:rsidP="00171AB1">
            <w:pPr>
              <w:pStyle w:val="Default"/>
              <w:jc w:val="both"/>
            </w:pPr>
            <w:r>
              <w:t xml:space="preserve">Solve problems on all day efficiency.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C92950" w:rsidRDefault="00F956A4" w:rsidP="00171AB1">
            <w:pPr>
              <w:pStyle w:val="Default"/>
            </w:pPr>
            <w:r>
              <w:t xml:space="preserve">Explain determination of load corresponding to Maximum efficiency.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C92950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parallel operation of single phase transformer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13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F956A4" w:rsidRDefault="00F956A4" w:rsidP="00171AB1">
            <w:pPr>
              <w:pStyle w:val="Default"/>
              <w:jc w:val="both"/>
              <w:rPr>
                <w:b/>
              </w:rPr>
            </w:pPr>
            <w:r w:rsidRPr="00F956A4">
              <w:rPr>
                <w:b/>
              </w:rPr>
              <w:t xml:space="preserve">AUTO TRANSFORMER </w:t>
            </w:r>
          </w:p>
          <w:p w:rsidR="00F956A4" w:rsidRPr="00547C23" w:rsidRDefault="00F956A4" w:rsidP="00171AB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Explain constructional features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FC5575" w:rsidRDefault="00F956A4" w:rsidP="00171AB1">
            <w:pPr>
              <w:pStyle w:val="Default"/>
              <w:jc w:val="both"/>
            </w:pPr>
            <w:r>
              <w:t xml:space="preserve">Explain Working principle of single phase Auto Transformer.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1802A9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State Comparison of Auto transformer with an two winding transformer (saving of Copper)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1802A9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State Comparison of Auto transformer with an two winding transformer (saving of Copper)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7562D2" w:rsidRDefault="00F956A4" w:rsidP="00171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State Uses of Auto transformer.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14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7562D2" w:rsidRDefault="00F956A4" w:rsidP="00171AB1">
            <w:pPr>
              <w:pStyle w:val="Default"/>
            </w:pPr>
            <w:r>
              <w:t xml:space="preserve">Explain Tap changer with transformer (on load and off load condition)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Default="00F956A4" w:rsidP="00171AB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INSTRUMENT TRANSFORMERS </w:t>
            </w:r>
          </w:p>
          <w:p w:rsidR="00F956A4" w:rsidRPr="000D3997" w:rsidRDefault="00F956A4" w:rsidP="00171AB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Current Transformer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0D3997" w:rsidRDefault="00F956A4" w:rsidP="00171AB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Potential Transformer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0D3997" w:rsidRDefault="00F956A4" w:rsidP="00171AB1">
            <w:pPr>
              <w:pStyle w:val="Default"/>
              <w:jc w:val="both"/>
            </w:pPr>
            <w:r>
              <w:t xml:space="preserve">Define Ratio error, Phase angle error, Burden </w:t>
            </w:r>
          </w:p>
        </w:tc>
      </w:tr>
      <w:tr w:rsidR="00F956A4" w:rsidTr="00171AB1">
        <w:trPr>
          <w:trHeight w:val="150"/>
        </w:trPr>
        <w:tc>
          <w:tcPr>
            <w:tcW w:w="1826" w:type="dxa"/>
            <w:vMerge/>
          </w:tcPr>
          <w:p w:rsidR="00F956A4" w:rsidRDefault="00F956A4" w:rsidP="00171AB1">
            <w:pPr>
              <w:jc w:val="center"/>
            </w:pP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B67ACF" w:rsidRDefault="00F956A4" w:rsidP="00171AB1">
            <w:pPr>
              <w:pStyle w:val="Default"/>
              <w:jc w:val="both"/>
            </w:pPr>
            <w:r>
              <w:t xml:space="preserve">Define Ratio error, Phase angle error, Burden </w:t>
            </w:r>
          </w:p>
        </w:tc>
      </w:tr>
      <w:tr w:rsidR="00F956A4" w:rsidTr="00171AB1">
        <w:trPr>
          <w:trHeight w:val="171"/>
        </w:trPr>
        <w:tc>
          <w:tcPr>
            <w:tcW w:w="1826" w:type="dxa"/>
            <w:vMerge w:val="restart"/>
          </w:tcPr>
          <w:p w:rsidR="00F956A4" w:rsidRDefault="00F956A4" w:rsidP="00171AB1">
            <w:pPr>
              <w:jc w:val="center"/>
            </w:pPr>
            <w:r>
              <w:t>15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F956A4" w:rsidRPr="00B67ACF" w:rsidRDefault="00F956A4" w:rsidP="00171AB1">
            <w:pPr>
              <w:pStyle w:val="Default"/>
              <w:jc w:val="both"/>
            </w:pPr>
            <w:r>
              <w:t xml:space="preserve">Uses of C.T. and P.T. </w:t>
            </w:r>
          </w:p>
        </w:tc>
      </w:tr>
      <w:tr w:rsidR="00F956A4" w:rsidTr="00171AB1">
        <w:trPr>
          <w:trHeight w:val="168"/>
        </w:trPr>
        <w:tc>
          <w:tcPr>
            <w:tcW w:w="1826" w:type="dxa"/>
            <w:vMerge/>
          </w:tcPr>
          <w:p w:rsidR="00F956A4" w:rsidRDefault="00F956A4" w:rsidP="00171AB1"/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F956A4" w:rsidRPr="00547C23" w:rsidRDefault="00F956A4" w:rsidP="00171A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F956A4" w:rsidTr="00171AB1">
        <w:trPr>
          <w:trHeight w:val="168"/>
        </w:trPr>
        <w:tc>
          <w:tcPr>
            <w:tcW w:w="1826" w:type="dxa"/>
            <w:vMerge/>
          </w:tcPr>
          <w:p w:rsidR="00F956A4" w:rsidRDefault="00F956A4" w:rsidP="00171AB1"/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F956A4" w:rsidRPr="00547C23" w:rsidRDefault="00F956A4" w:rsidP="00171A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F956A4" w:rsidTr="00171AB1">
        <w:trPr>
          <w:trHeight w:val="168"/>
        </w:trPr>
        <w:tc>
          <w:tcPr>
            <w:tcW w:w="1826" w:type="dxa"/>
            <w:vMerge/>
          </w:tcPr>
          <w:p w:rsidR="00F956A4" w:rsidRDefault="00F956A4" w:rsidP="00171AB1"/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547C23" w:rsidRDefault="00F956A4" w:rsidP="00171A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F956A4" w:rsidTr="00171AB1">
        <w:trPr>
          <w:trHeight w:val="168"/>
        </w:trPr>
        <w:tc>
          <w:tcPr>
            <w:tcW w:w="1826" w:type="dxa"/>
            <w:vMerge/>
          </w:tcPr>
          <w:p w:rsidR="00F956A4" w:rsidRDefault="00F956A4" w:rsidP="00171AB1"/>
        </w:tc>
        <w:tc>
          <w:tcPr>
            <w:tcW w:w="2260" w:type="dxa"/>
          </w:tcPr>
          <w:p w:rsidR="00F956A4" w:rsidRDefault="00F956A4" w:rsidP="00171AB1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F956A4" w:rsidRPr="00547C23" w:rsidRDefault="00F956A4" w:rsidP="00171A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</w:tr>
    </w:tbl>
    <w:p w:rsidR="004201F1" w:rsidRDefault="004201F1" w:rsidP="00FE455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C3D68" w:rsidRDefault="008C3D68" w:rsidP="00FE455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C3D68" w:rsidRDefault="008C3D68" w:rsidP="00FE455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B136A" w:rsidRDefault="001B136A" w:rsidP="001B136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Lect. , Elect Dept.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</w:rPr>
        <w:t>HOD, Dept of EE</w:t>
      </w:r>
    </w:p>
    <w:p w:rsidR="001B136A" w:rsidRDefault="001B136A" w:rsidP="001B136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G.P, BLS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</w:t>
      </w:r>
      <w:r>
        <w:rPr>
          <w:rFonts w:asciiTheme="majorHAnsi" w:hAnsiTheme="majorHAnsi"/>
          <w:sz w:val="28"/>
        </w:rPr>
        <w:t>Government Polytechnic,</w:t>
      </w:r>
    </w:p>
    <w:p w:rsidR="001B136A" w:rsidRDefault="001B136A" w:rsidP="001B136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Teaching Faculty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</w:t>
      </w:r>
      <w:r>
        <w:rPr>
          <w:rFonts w:asciiTheme="majorHAnsi" w:hAnsiTheme="majorHAnsi"/>
          <w:sz w:val="28"/>
        </w:rPr>
        <w:t>Balasore</w:t>
      </w:r>
    </w:p>
    <w:p w:rsidR="001B136A" w:rsidRDefault="001B136A" w:rsidP="001B136A">
      <w:pPr>
        <w:spacing w:after="0"/>
      </w:pPr>
    </w:p>
    <w:p w:rsidR="001B136A" w:rsidRDefault="001B136A" w:rsidP="001B136A">
      <w:pPr>
        <w:spacing w:after="0"/>
        <w:rPr>
          <w:sz w:val="24"/>
        </w:rPr>
      </w:pPr>
    </w:p>
    <w:p w:rsidR="001B136A" w:rsidRDefault="001B136A" w:rsidP="001B136A">
      <w:pPr>
        <w:spacing w:after="0"/>
        <w:rPr>
          <w:rFonts w:asciiTheme="majorHAnsi" w:hAnsiTheme="majorHAnsi"/>
          <w:sz w:val="28"/>
        </w:rPr>
      </w:pPr>
    </w:p>
    <w:p w:rsidR="001B136A" w:rsidRDefault="001B136A" w:rsidP="001B136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</w:rPr>
        <w:t xml:space="preserve">         Academic Coordinator               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 xml:space="preserve">                     </w:t>
      </w:r>
      <w:r>
        <w:rPr>
          <w:rFonts w:asciiTheme="majorHAnsi" w:hAnsiTheme="majorHAnsi"/>
          <w:sz w:val="28"/>
          <w:szCs w:val="28"/>
        </w:rPr>
        <w:t>Principal</w:t>
      </w:r>
    </w:p>
    <w:p w:rsidR="001B136A" w:rsidRPr="00777460" w:rsidRDefault="001B136A" w:rsidP="001B13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Theme="majorHAnsi" w:hAnsiTheme="majorHAnsi"/>
          <w:sz w:val="28"/>
        </w:rPr>
        <w:t xml:space="preserve">   Government Polytechnic</w:t>
      </w:r>
      <w:r w:rsidR="00126A1C">
        <w:rPr>
          <w:rFonts w:asciiTheme="majorHAnsi" w:hAnsiTheme="majorHAnsi"/>
          <w:sz w:val="28"/>
        </w:rPr>
        <w:t>, Balasore</w:t>
      </w:r>
      <w:r>
        <w:rPr>
          <w:rFonts w:asciiTheme="majorHAnsi" w:hAnsiTheme="majorHAnsi"/>
          <w:sz w:val="28"/>
        </w:rPr>
        <w:t xml:space="preserve">               Government Polytechnic,  Balasore                                                             </w:t>
      </w:r>
    </w:p>
    <w:sectPr w:rsidR="001B136A" w:rsidRPr="00777460" w:rsidSect="00781EF9">
      <w:pgSz w:w="11907" w:h="16839" w:code="9"/>
      <w:pgMar w:top="450" w:right="837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FD" w:rsidRDefault="00F078FD" w:rsidP="001B5D64">
      <w:pPr>
        <w:spacing w:after="0" w:line="240" w:lineRule="auto"/>
      </w:pPr>
      <w:r>
        <w:separator/>
      </w:r>
    </w:p>
  </w:endnote>
  <w:endnote w:type="continuationSeparator" w:id="1">
    <w:p w:rsidR="00F078FD" w:rsidRDefault="00F078FD" w:rsidP="001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FD" w:rsidRDefault="00F078FD" w:rsidP="001B5D64">
      <w:pPr>
        <w:spacing w:after="0" w:line="240" w:lineRule="auto"/>
      </w:pPr>
      <w:r>
        <w:separator/>
      </w:r>
    </w:p>
  </w:footnote>
  <w:footnote w:type="continuationSeparator" w:id="1">
    <w:p w:rsidR="00F078FD" w:rsidRDefault="00F078FD" w:rsidP="001B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956"/>
    <w:multiLevelType w:val="multilevel"/>
    <w:tmpl w:val="70945C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BA3B18"/>
    <w:multiLevelType w:val="multilevel"/>
    <w:tmpl w:val="7F78C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8730C8B"/>
    <w:multiLevelType w:val="multilevel"/>
    <w:tmpl w:val="ACFA7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F4A218F"/>
    <w:multiLevelType w:val="hybridMultilevel"/>
    <w:tmpl w:val="33A83E54"/>
    <w:lvl w:ilvl="0" w:tplc="96EA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8C756">
      <w:numFmt w:val="none"/>
      <w:lvlText w:val=""/>
      <w:lvlJc w:val="left"/>
      <w:pPr>
        <w:tabs>
          <w:tab w:val="num" w:pos="360"/>
        </w:tabs>
      </w:pPr>
    </w:lvl>
    <w:lvl w:ilvl="2" w:tplc="D554788A">
      <w:numFmt w:val="none"/>
      <w:lvlText w:val=""/>
      <w:lvlJc w:val="left"/>
      <w:pPr>
        <w:tabs>
          <w:tab w:val="num" w:pos="360"/>
        </w:tabs>
      </w:pPr>
    </w:lvl>
    <w:lvl w:ilvl="3" w:tplc="A8F8B008">
      <w:numFmt w:val="none"/>
      <w:lvlText w:val=""/>
      <w:lvlJc w:val="left"/>
      <w:pPr>
        <w:tabs>
          <w:tab w:val="num" w:pos="360"/>
        </w:tabs>
      </w:pPr>
    </w:lvl>
    <w:lvl w:ilvl="4" w:tplc="8E864136">
      <w:numFmt w:val="none"/>
      <w:lvlText w:val=""/>
      <w:lvlJc w:val="left"/>
      <w:pPr>
        <w:tabs>
          <w:tab w:val="num" w:pos="360"/>
        </w:tabs>
      </w:pPr>
    </w:lvl>
    <w:lvl w:ilvl="5" w:tplc="2DE61B18">
      <w:numFmt w:val="none"/>
      <w:lvlText w:val=""/>
      <w:lvlJc w:val="left"/>
      <w:pPr>
        <w:tabs>
          <w:tab w:val="num" w:pos="360"/>
        </w:tabs>
      </w:pPr>
    </w:lvl>
    <w:lvl w:ilvl="6" w:tplc="C97E80BA">
      <w:numFmt w:val="none"/>
      <w:lvlText w:val=""/>
      <w:lvlJc w:val="left"/>
      <w:pPr>
        <w:tabs>
          <w:tab w:val="num" w:pos="360"/>
        </w:tabs>
      </w:pPr>
    </w:lvl>
    <w:lvl w:ilvl="7" w:tplc="E66EB136">
      <w:numFmt w:val="none"/>
      <w:lvlText w:val=""/>
      <w:lvlJc w:val="left"/>
      <w:pPr>
        <w:tabs>
          <w:tab w:val="num" w:pos="360"/>
        </w:tabs>
      </w:pPr>
    </w:lvl>
    <w:lvl w:ilvl="8" w:tplc="F71208E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D8F557C"/>
    <w:multiLevelType w:val="multilevel"/>
    <w:tmpl w:val="94A27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1F1"/>
    <w:rsid w:val="00025CAD"/>
    <w:rsid w:val="000333FA"/>
    <w:rsid w:val="00061CB9"/>
    <w:rsid w:val="00063315"/>
    <w:rsid w:val="00063D17"/>
    <w:rsid w:val="00065C7E"/>
    <w:rsid w:val="000672AE"/>
    <w:rsid w:val="00076A26"/>
    <w:rsid w:val="0007734F"/>
    <w:rsid w:val="000A3745"/>
    <w:rsid w:val="00126A1C"/>
    <w:rsid w:val="001339A0"/>
    <w:rsid w:val="001A1D5B"/>
    <w:rsid w:val="001B136A"/>
    <w:rsid w:val="001B5D64"/>
    <w:rsid w:val="001C21E1"/>
    <w:rsid w:val="001D124D"/>
    <w:rsid w:val="001D7295"/>
    <w:rsid w:val="0021110E"/>
    <w:rsid w:val="00211633"/>
    <w:rsid w:val="002371B8"/>
    <w:rsid w:val="00245B9A"/>
    <w:rsid w:val="00254B8E"/>
    <w:rsid w:val="00280CBC"/>
    <w:rsid w:val="002C6D0A"/>
    <w:rsid w:val="002E367B"/>
    <w:rsid w:val="002F0706"/>
    <w:rsid w:val="003017FE"/>
    <w:rsid w:val="003617F0"/>
    <w:rsid w:val="003E1C12"/>
    <w:rsid w:val="003E2347"/>
    <w:rsid w:val="003E60E2"/>
    <w:rsid w:val="004201F1"/>
    <w:rsid w:val="00490227"/>
    <w:rsid w:val="004C74D8"/>
    <w:rsid w:val="004E1EA5"/>
    <w:rsid w:val="004E236C"/>
    <w:rsid w:val="004E4144"/>
    <w:rsid w:val="00511B91"/>
    <w:rsid w:val="005372B6"/>
    <w:rsid w:val="00543826"/>
    <w:rsid w:val="0054431D"/>
    <w:rsid w:val="00547C23"/>
    <w:rsid w:val="005B5B4C"/>
    <w:rsid w:val="005D1B45"/>
    <w:rsid w:val="005D2A38"/>
    <w:rsid w:val="00660A46"/>
    <w:rsid w:val="006C2988"/>
    <w:rsid w:val="006C7CFD"/>
    <w:rsid w:val="006D2587"/>
    <w:rsid w:val="006E0BAB"/>
    <w:rsid w:val="006E75A5"/>
    <w:rsid w:val="00704544"/>
    <w:rsid w:val="00710945"/>
    <w:rsid w:val="00732BBF"/>
    <w:rsid w:val="007562D2"/>
    <w:rsid w:val="00777460"/>
    <w:rsid w:val="00781EF9"/>
    <w:rsid w:val="007A0C4E"/>
    <w:rsid w:val="008133A4"/>
    <w:rsid w:val="00821CBA"/>
    <w:rsid w:val="00857904"/>
    <w:rsid w:val="00857AEB"/>
    <w:rsid w:val="00860C41"/>
    <w:rsid w:val="00867653"/>
    <w:rsid w:val="00871657"/>
    <w:rsid w:val="008C3D68"/>
    <w:rsid w:val="00934859"/>
    <w:rsid w:val="009C447E"/>
    <w:rsid w:val="009D07EF"/>
    <w:rsid w:val="00A031A5"/>
    <w:rsid w:val="00A05FE7"/>
    <w:rsid w:val="00A24F79"/>
    <w:rsid w:val="00A72ACC"/>
    <w:rsid w:val="00A91E2E"/>
    <w:rsid w:val="00BD11E7"/>
    <w:rsid w:val="00C1208F"/>
    <w:rsid w:val="00C247EC"/>
    <w:rsid w:val="00C83925"/>
    <w:rsid w:val="00C871CE"/>
    <w:rsid w:val="00C97EEC"/>
    <w:rsid w:val="00D43196"/>
    <w:rsid w:val="00D44E8E"/>
    <w:rsid w:val="00D70341"/>
    <w:rsid w:val="00D75AA7"/>
    <w:rsid w:val="00D97B3F"/>
    <w:rsid w:val="00DA0F79"/>
    <w:rsid w:val="00DD54B5"/>
    <w:rsid w:val="00DD58D6"/>
    <w:rsid w:val="00E57A29"/>
    <w:rsid w:val="00E8180B"/>
    <w:rsid w:val="00E852D5"/>
    <w:rsid w:val="00E90577"/>
    <w:rsid w:val="00E90BB8"/>
    <w:rsid w:val="00EC1F40"/>
    <w:rsid w:val="00EE42F7"/>
    <w:rsid w:val="00F078FD"/>
    <w:rsid w:val="00F7471E"/>
    <w:rsid w:val="00F956A4"/>
    <w:rsid w:val="00FC1FBA"/>
    <w:rsid w:val="00FC5575"/>
    <w:rsid w:val="00FE4555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438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4382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813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D64"/>
  </w:style>
  <w:style w:type="paragraph" w:styleId="Footer">
    <w:name w:val="footer"/>
    <w:basedOn w:val="Normal"/>
    <w:link w:val="Foot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D64"/>
  </w:style>
  <w:style w:type="paragraph" w:styleId="BalloonText">
    <w:name w:val="Balloon Text"/>
    <w:basedOn w:val="Normal"/>
    <w:link w:val="BalloonText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 Balasore -E&amp;TC</dc:creator>
  <cp:lastModifiedBy>G P B</cp:lastModifiedBy>
  <cp:revision>9</cp:revision>
  <cp:lastPrinted>2022-05-18T07:53:00Z</cp:lastPrinted>
  <dcterms:created xsi:type="dcterms:W3CDTF">2022-05-19T13:54:00Z</dcterms:created>
  <dcterms:modified xsi:type="dcterms:W3CDTF">2023-02-21T11:49:00Z</dcterms:modified>
</cp:coreProperties>
</file>